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061" w:rsidRDefault="00F541DE" w:rsidP="00F541DE">
      <w:pPr>
        <w:pStyle w:val="NormaleWeb"/>
        <w:shd w:val="clear" w:color="auto" w:fill="FFFFFF"/>
        <w:spacing w:before="120" w:beforeAutospacing="0" w:after="120" w:afterAutospacing="0" w:line="360" w:lineRule="atLeast"/>
        <w:ind w:left="240" w:right="480"/>
        <w:jc w:val="center"/>
        <w:rPr>
          <w:rFonts w:ascii="Arial" w:hAnsi="Arial" w:cs="Arial"/>
          <w:b/>
          <w:color w:val="0064AE"/>
          <w:sz w:val="48"/>
          <w:szCs w:val="48"/>
          <w:shd w:val="clear" w:color="auto" w:fill="FFFFFF"/>
        </w:rPr>
      </w:pPr>
      <w:r w:rsidRPr="00D47B68">
        <w:rPr>
          <w:rFonts w:ascii="Arial" w:hAnsi="Arial" w:cs="Arial"/>
          <w:b/>
          <w:color w:val="0064AE"/>
          <w:sz w:val="48"/>
          <w:szCs w:val="48"/>
          <w:shd w:val="clear" w:color="auto" w:fill="FFFFFF"/>
        </w:rPr>
        <w:t xml:space="preserve">Centri vacanza per minori </w:t>
      </w:r>
    </w:p>
    <w:p w:rsidR="00F541DE" w:rsidRPr="001E228C" w:rsidRDefault="00F541DE" w:rsidP="00F541DE">
      <w:pPr>
        <w:pStyle w:val="NormaleWeb"/>
        <w:shd w:val="clear" w:color="auto" w:fill="FFFFFF"/>
        <w:spacing w:before="120" w:beforeAutospacing="0" w:after="120" w:afterAutospacing="0" w:line="360" w:lineRule="atLeast"/>
        <w:ind w:left="240" w:right="480"/>
        <w:jc w:val="center"/>
        <w:rPr>
          <w:rFonts w:ascii="Arial" w:hAnsi="Arial" w:cs="Arial"/>
          <w:b/>
          <w:color w:val="0064AE"/>
          <w:sz w:val="40"/>
          <w:szCs w:val="40"/>
          <w:shd w:val="clear" w:color="auto" w:fill="FFFFFF"/>
        </w:rPr>
      </w:pPr>
      <w:r w:rsidRPr="001E228C">
        <w:rPr>
          <w:rFonts w:ascii="Arial" w:hAnsi="Arial" w:cs="Arial"/>
          <w:b/>
          <w:color w:val="0064AE"/>
          <w:sz w:val="40"/>
          <w:szCs w:val="40"/>
          <w:shd w:val="clear" w:color="auto" w:fill="FFFFFF"/>
        </w:rPr>
        <w:t xml:space="preserve">Centri estivi </w:t>
      </w:r>
      <w:r w:rsidR="00B67061" w:rsidRPr="001E228C">
        <w:rPr>
          <w:rFonts w:ascii="Arial" w:hAnsi="Arial" w:cs="Arial"/>
          <w:b/>
          <w:color w:val="0064AE"/>
          <w:sz w:val="40"/>
          <w:szCs w:val="40"/>
          <w:shd w:val="clear" w:color="auto" w:fill="FFFFFF"/>
        </w:rPr>
        <w:t>-</w:t>
      </w:r>
      <w:r w:rsidRPr="001E228C">
        <w:rPr>
          <w:rFonts w:ascii="Arial" w:hAnsi="Arial" w:cs="Arial"/>
          <w:b/>
          <w:color w:val="0064AE"/>
          <w:sz w:val="40"/>
          <w:szCs w:val="40"/>
          <w:shd w:val="clear" w:color="auto" w:fill="FFFFFF"/>
        </w:rPr>
        <w:t xml:space="preserve"> Estate Ragazzi</w:t>
      </w:r>
      <w:r w:rsidR="001E228C" w:rsidRPr="001E228C">
        <w:rPr>
          <w:rFonts w:ascii="Arial" w:hAnsi="Arial" w:cs="Arial"/>
          <w:b/>
          <w:color w:val="0064AE"/>
          <w:sz w:val="40"/>
          <w:szCs w:val="40"/>
          <w:shd w:val="clear" w:color="auto" w:fill="FFFFFF"/>
        </w:rPr>
        <w:t xml:space="preserve"> e Campi</w:t>
      </w:r>
      <w:r w:rsidR="001C6359">
        <w:rPr>
          <w:rFonts w:ascii="Arial" w:hAnsi="Arial" w:cs="Arial"/>
          <w:b/>
          <w:color w:val="0064AE"/>
          <w:sz w:val="40"/>
          <w:szCs w:val="40"/>
          <w:shd w:val="clear" w:color="auto" w:fill="FFFFFF"/>
        </w:rPr>
        <w:t>-</w:t>
      </w:r>
      <w:r w:rsidR="001E228C" w:rsidRPr="001E228C">
        <w:rPr>
          <w:rFonts w:ascii="Arial" w:hAnsi="Arial" w:cs="Arial"/>
          <w:b/>
          <w:color w:val="0064AE"/>
          <w:sz w:val="40"/>
          <w:szCs w:val="40"/>
          <w:shd w:val="clear" w:color="auto" w:fill="FFFFFF"/>
        </w:rPr>
        <w:t>scuola</w:t>
      </w:r>
    </w:p>
    <w:p w:rsidR="00F541DE" w:rsidRDefault="00F541DE" w:rsidP="00F541DE">
      <w:pPr>
        <w:pStyle w:val="NormaleWeb"/>
        <w:shd w:val="clear" w:color="auto" w:fill="FFFFFF"/>
        <w:spacing w:before="120" w:beforeAutospacing="0" w:after="120" w:afterAutospacing="0" w:line="360" w:lineRule="atLeast"/>
        <w:ind w:left="240" w:right="480"/>
        <w:jc w:val="center"/>
        <w:rPr>
          <w:rFonts w:ascii="Arial" w:hAnsi="Arial" w:cs="Arial"/>
          <w:color w:val="000000"/>
          <w:sz w:val="21"/>
          <w:szCs w:val="21"/>
        </w:rPr>
      </w:pPr>
    </w:p>
    <w:p w:rsidR="00F541DE" w:rsidRDefault="00F541DE" w:rsidP="00F541DE">
      <w:pPr>
        <w:pStyle w:val="NormaleWeb"/>
        <w:shd w:val="clear" w:color="auto" w:fill="FFFFFF"/>
        <w:spacing w:before="120" w:beforeAutospacing="0" w:after="120" w:afterAutospacing="0" w:line="360" w:lineRule="atLeast"/>
        <w:ind w:left="240" w:right="48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La Regione Piemonte, con determinazione dirigenziale n. 411/2018, pubblicata sul BUR del 24/5/2018, ha approvato la nuova modulistica per la presentazione della Segnalazione Certificata Inizio Attività (SCIA) necessaria per l'attivazione dei Centri di vacanza per minori</w:t>
      </w:r>
      <w:r w:rsidR="00D47B68">
        <w:rPr>
          <w:rFonts w:ascii="Arial" w:hAnsi="Arial" w:cs="Arial"/>
          <w:color w:val="000000"/>
          <w:sz w:val="21"/>
          <w:szCs w:val="21"/>
        </w:rPr>
        <w:t>-centri estivi – estate ragazzi.</w:t>
      </w:r>
    </w:p>
    <w:p w:rsidR="00F541DE" w:rsidRDefault="00F541DE" w:rsidP="00F541DE">
      <w:pPr>
        <w:pStyle w:val="NormaleWeb"/>
        <w:shd w:val="clear" w:color="auto" w:fill="FFFFFF"/>
        <w:spacing w:before="120" w:beforeAutospacing="0" w:after="120" w:afterAutospacing="0" w:line="360" w:lineRule="atLeast"/>
        <w:ind w:left="240" w:right="48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La pubblicazione della determinazione comporta anche l'entrata in vigore della Deliberazione della Giunta Regionale 20 aprile 2018, n. 11-6760 con la quale sono stati approvati i requisiti strutturali, gestionali e organizzativi dei Centri di vacanza per minori.</w:t>
      </w:r>
    </w:p>
    <w:p w:rsidR="00F541DE" w:rsidRPr="00D47B68" w:rsidRDefault="00F541DE" w:rsidP="00F541DE">
      <w:pPr>
        <w:pStyle w:val="NormaleWeb"/>
        <w:shd w:val="clear" w:color="auto" w:fill="FFFFFF"/>
        <w:spacing w:before="120" w:beforeAutospacing="0" w:after="120" w:afterAutospacing="0" w:line="360" w:lineRule="atLeast"/>
        <w:ind w:left="240" w:right="480"/>
        <w:jc w:val="both"/>
        <w:rPr>
          <w:rFonts w:ascii="Arial" w:hAnsi="Arial" w:cs="Arial"/>
          <w:sz w:val="21"/>
          <w:szCs w:val="21"/>
        </w:rPr>
      </w:pPr>
      <w:r w:rsidRPr="00D47B68">
        <w:rPr>
          <w:rFonts w:ascii="Arial" w:hAnsi="Arial" w:cs="Arial"/>
          <w:sz w:val="21"/>
          <w:szCs w:val="21"/>
        </w:rPr>
        <w:t xml:space="preserve">L'avvio di un centro di vacanza per minori è subordinato alla presentazione di una SCIA da trasmettere </w:t>
      </w:r>
      <w:r w:rsidRPr="00D47B68">
        <w:rPr>
          <w:rFonts w:ascii="Arial" w:hAnsi="Arial" w:cs="Arial"/>
          <w:sz w:val="21"/>
          <w:szCs w:val="21"/>
          <w:u w:val="single"/>
        </w:rPr>
        <w:t>al Comune territorialmente competente</w:t>
      </w:r>
      <w:r w:rsidRPr="00D47B68">
        <w:rPr>
          <w:rFonts w:ascii="Arial" w:hAnsi="Arial" w:cs="Arial"/>
          <w:sz w:val="21"/>
          <w:szCs w:val="21"/>
        </w:rPr>
        <w:t xml:space="preserve">. Detto procedimento </w:t>
      </w:r>
      <w:r w:rsidRPr="005C25BD">
        <w:rPr>
          <w:rFonts w:ascii="Arial" w:hAnsi="Arial" w:cs="Arial"/>
          <w:b/>
          <w:sz w:val="21"/>
          <w:szCs w:val="21"/>
        </w:rPr>
        <w:t xml:space="preserve">non </w:t>
      </w:r>
      <w:r w:rsidR="00D47B68" w:rsidRPr="005C25BD">
        <w:rPr>
          <w:rFonts w:ascii="Arial" w:hAnsi="Arial" w:cs="Arial"/>
          <w:b/>
          <w:sz w:val="21"/>
          <w:szCs w:val="21"/>
        </w:rPr>
        <w:t>implica le</w:t>
      </w:r>
      <w:r w:rsidRPr="005C25BD">
        <w:rPr>
          <w:rFonts w:ascii="Arial" w:hAnsi="Arial" w:cs="Arial"/>
          <w:b/>
          <w:sz w:val="21"/>
          <w:szCs w:val="21"/>
        </w:rPr>
        <w:t xml:space="preserve"> procedure in materia di </w:t>
      </w:r>
      <w:r w:rsidR="00D47B68" w:rsidRPr="005C25BD">
        <w:rPr>
          <w:rFonts w:ascii="Arial" w:hAnsi="Arial" w:cs="Arial"/>
          <w:b/>
          <w:sz w:val="21"/>
          <w:szCs w:val="21"/>
        </w:rPr>
        <w:t>Sportello Unico Attività Produttive (SUAP)</w:t>
      </w:r>
      <w:r w:rsidRPr="005C25BD">
        <w:rPr>
          <w:rFonts w:ascii="Arial" w:hAnsi="Arial" w:cs="Arial"/>
          <w:b/>
          <w:sz w:val="21"/>
          <w:szCs w:val="21"/>
        </w:rPr>
        <w:t xml:space="preserve">, tranne nel caso in cui venga attivato </w:t>
      </w:r>
      <w:r w:rsidRPr="005C25BD">
        <w:rPr>
          <w:rFonts w:ascii="Arial" w:hAnsi="Arial" w:cs="Arial"/>
          <w:b/>
          <w:sz w:val="21"/>
          <w:szCs w:val="21"/>
          <w:u w:val="single"/>
        </w:rPr>
        <w:t>un centro di vacanza che preveda attività di ristorazione</w:t>
      </w:r>
      <w:r w:rsidRPr="005C25BD">
        <w:rPr>
          <w:rFonts w:ascii="Arial" w:hAnsi="Arial" w:cs="Arial"/>
          <w:b/>
          <w:sz w:val="21"/>
          <w:szCs w:val="21"/>
        </w:rPr>
        <w:t xml:space="preserve"> </w:t>
      </w:r>
      <w:r w:rsidRPr="00D47B68">
        <w:rPr>
          <w:rFonts w:ascii="Arial" w:hAnsi="Arial" w:cs="Arial"/>
          <w:sz w:val="21"/>
          <w:szCs w:val="21"/>
        </w:rPr>
        <w:t>che necessiti di presentazione di notifica sanitaria. Il Comune, ricevuta la SCIA, trasmette la documentazione all'Azienda Sanitaria Locale. </w:t>
      </w:r>
    </w:p>
    <w:p w:rsidR="00F541DE" w:rsidRDefault="00D47B68" w:rsidP="00F541DE">
      <w:pPr>
        <w:pStyle w:val="NormaleWeb"/>
        <w:shd w:val="clear" w:color="auto" w:fill="FFFFFF"/>
        <w:spacing w:before="0" w:beforeAutospacing="0" w:after="0" w:afterAutospacing="0" w:line="360" w:lineRule="atLeast"/>
        <w:ind w:left="240" w:right="480"/>
        <w:jc w:val="both"/>
        <w:rPr>
          <w:rFonts w:ascii="Arial" w:hAnsi="Arial" w:cs="Arial"/>
          <w:b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Pertanto le Parrocchie </w:t>
      </w:r>
      <w:r w:rsidR="00F541DE" w:rsidRPr="00F541DE">
        <w:rPr>
          <w:rFonts w:ascii="Arial" w:hAnsi="Arial" w:cs="Arial"/>
          <w:b/>
          <w:color w:val="000000"/>
          <w:sz w:val="21"/>
          <w:szCs w:val="21"/>
          <w:u w:val="single"/>
        </w:rPr>
        <w:t>intenzionat</w:t>
      </w:r>
      <w:r>
        <w:rPr>
          <w:rFonts w:ascii="Arial" w:hAnsi="Arial" w:cs="Arial"/>
          <w:b/>
          <w:color w:val="000000"/>
          <w:sz w:val="21"/>
          <w:szCs w:val="21"/>
          <w:u w:val="single"/>
        </w:rPr>
        <w:t>e</w:t>
      </w:r>
      <w:r w:rsidR="00F541DE" w:rsidRPr="00F541DE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 ad attivare servizi e progetti di "Estate Ragazzi" </w:t>
      </w:r>
      <w:r w:rsidR="001C6359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e </w:t>
      </w:r>
      <w:r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“Campi Estivi Parrocchiali” </w:t>
      </w:r>
      <w:r w:rsidR="00F541DE" w:rsidRPr="00F541DE">
        <w:rPr>
          <w:rFonts w:ascii="Arial" w:hAnsi="Arial" w:cs="Arial"/>
          <w:b/>
          <w:color w:val="000000"/>
          <w:sz w:val="21"/>
          <w:szCs w:val="21"/>
          <w:u w:val="single"/>
        </w:rPr>
        <w:t>sono invitat</w:t>
      </w:r>
      <w:r>
        <w:rPr>
          <w:rFonts w:ascii="Arial" w:hAnsi="Arial" w:cs="Arial"/>
          <w:b/>
          <w:color w:val="000000"/>
          <w:sz w:val="21"/>
          <w:szCs w:val="21"/>
          <w:u w:val="single"/>
        </w:rPr>
        <w:t>e</w:t>
      </w:r>
      <w:r w:rsidR="00F541DE" w:rsidRPr="00F541DE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 a prendere attenta visione dei provvedimenti regionali e a presentare la </w:t>
      </w:r>
      <w:r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documentazione sopradescritta </w:t>
      </w:r>
      <w:r w:rsidR="00F541DE" w:rsidRPr="00F541DE">
        <w:rPr>
          <w:rFonts w:ascii="Arial" w:hAnsi="Arial" w:cs="Arial"/>
          <w:b/>
          <w:color w:val="000000"/>
          <w:sz w:val="21"/>
          <w:szCs w:val="21"/>
          <w:u w:val="single"/>
        </w:rPr>
        <w:t>prima dell'inizio dell'attività.</w:t>
      </w:r>
    </w:p>
    <w:p w:rsidR="00D47B68" w:rsidRDefault="00D47B68" w:rsidP="00F541DE">
      <w:pPr>
        <w:pStyle w:val="NormaleWeb"/>
        <w:shd w:val="clear" w:color="auto" w:fill="FFFFFF"/>
        <w:spacing w:before="0" w:beforeAutospacing="0" w:after="0" w:afterAutospacing="0" w:line="360" w:lineRule="atLeast"/>
        <w:ind w:left="240" w:right="480"/>
        <w:jc w:val="both"/>
        <w:rPr>
          <w:rFonts w:ascii="Arial" w:hAnsi="Arial" w:cs="Arial"/>
          <w:b/>
          <w:color w:val="000000"/>
          <w:sz w:val="21"/>
          <w:szCs w:val="21"/>
          <w:u w:val="single"/>
        </w:rPr>
      </w:pPr>
    </w:p>
    <w:p w:rsidR="00D47B68" w:rsidRPr="00D47B68" w:rsidRDefault="00D47B68" w:rsidP="00F541DE">
      <w:pPr>
        <w:pStyle w:val="NormaleWeb"/>
        <w:shd w:val="clear" w:color="auto" w:fill="FFFFFF"/>
        <w:spacing w:before="0" w:beforeAutospacing="0" w:after="0" w:afterAutospacing="0" w:line="360" w:lineRule="atLeast"/>
        <w:ind w:left="240" w:right="480"/>
        <w:jc w:val="both"/>
        <w:rPr>
          <w:rFonts w:ascii="Arial" w:hAnsi="Arial" w:cs="Arial"/>
          <w:b/>
          <w:color w:val="FF0000"/>
          <w:sz w:val="21"/>
          <w:szCs w:val="21"/>
          <w:u w:val="single"/>
        </w:rPr>
      </w:pPr>
      <w:bookmarkStart w:id="0" w:name="_GoBack"/>
      <w:bookmarkEnd w:id="0"/>
      <w:r w:rsidRPr="00D47B68">
        <w:rPr>
          <w:rFonts w:ascii="Arial" w:hAnsi="Arial" w:cs="Arial"/>
          <w:b/>
          <w:color w:val="FF0000"/>
          <w:sz w:val="21"/>
          <w:szCs w:val="21"/>
          <w:u w:val="single"/>
        </w:rPr>
        <w:t>INFORMAZIONI</w:t>
      </w:r>
      <w:r w:rsidR="006A4CB0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 IN MERITO,</w:t>
      </w:r>
      <w:r w:rsidRPr="00D47B68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 DOVRANNO ESSERE RICHIESTE PRESSO IL COMUNE OVE VERRÀ REALIZZATA L’ATTIVITÀ.</w:t>
      </w:r>
    </w:p>
    <w:p w:rsidR="003C7FB9" w:rsidRDefault="003C7FB9" w:rsidP="00F541DE">
      <w:pPr>
        <w:jc w:val="both"/>
      </w:pPr>
    </w:p>
    <w:p w:rsidR="00F541DE" w:rsidRDefault="00F541DE" w:rsidP="00F541DE">
      <w:pPr>
        <w:jc w:val="both"/>
      </w:pPr>
    </w:p>
    <w:sectPr w:rsidR="00F541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1DE"/>
    <w:rsid w:val="001C6359"/>
    <w:rsid w:val="001E228C"/>
    <w:rsid w:val="003C7FB9"/>
    <w:rsid w:val="005C25BD"/>
    <w:rsid w:val="006A4CB0"/>
    <w:rsid w:val="00B67061"/>
    <w:rsid w:val="00D47B68"/>
    <w:rsid w:val="00F5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DF60"/>
  <w15:docId w15:val="{18CEEC0E-B764-654A-935C-DC06FFAF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5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54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vicarioepiscopale</dc:creator>
  <cp:lastModifiedBy>OfficeUser4270</cp:lastModifiedBy>
  <cp:revision>5</cp:revision>
  <dcterms:created xsi:type="dcterms:W3CDTF">2018-06-04T07:23:00Z</dcterms:created>
  <dcterms:modified xsi:type="dcterms:W3CDTF">2018-06-04T16:21:00Z</dcterms:modified>
</cp:coreProperties>
</file>